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384" w:rsidRP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color w:val="000000"/>
          <w:sz w:val="32"/>
          <w:szCs w:val="32"/>
        </w:rPr>
      </w:pPr>
      <w:r w:rsidRPr="00C15384">
        <w:rPr>
          <w:rFonts w:asciiTheme="majorBidi" w:hAnsiTheme="majorBidi" w:cstheme="majorBidi"/>
          <w:color w:val="000000"/>
          <w:sz w:val="32"/>
          <w:szCs w:val="32"/>
          <w:rtl/>
        </w:rPr>
        <w:t xml:space="preserve">פּאַפּיר איז דאָך ווײַס </w:t>
      </w:r>
    </w:p>
    <w:p w:rsidR="00C15384" w:rsidRDefault="00C15384" w:rsidP="00C15384">
      <w:pPr>
        <w:spacing w:after="0" w:line="240" w:lineRule="auto"/>
        <w:jc w:val="right"/>
        <w:rPr>
          <w:rFonts w:asciiTheme="minorBidi" w:hAnsiTheme="minorBidi"/>
          <w:color w:val="000000"/>
          <w:sz w:val="28"/>
          <w:szCs w:val="28"/>
        </w:rPr>
      </w:pPr>
      <w:bookmarkStart w:id="0" w:name="_GoBack"/>
      <w:bookmarkEnd w:id="0"/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פּאַפּיר איז דאָך ווײַס, און טינט איז דאָך שוואַרץ</w:t>
      </w:r>
      <w:r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צו דיר מײַן, זיס־לעבן, ציט דאָך מײַן האַרץ.</w:t>
      </w:r>
      <w:r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כ´וואָלט שטענדיק געזעסן דרײַ טעג נאָכאַנאַנד,</w:t>
      </w:r>
      <w:r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צו קושן דײַן שײן פּנים אין צו האַלטען דײַן האַנט.</w:t>
      </w: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 w:hint="cs"/>
          <w:color w:val="000000"/>
          <w:sz w:val="28"/>
          <w:szCs w:val="28"/>
          <w:rtl/>
        </w:rPr>
      </w:pP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אָי דאַמאָלס װאָלט איך געװאוסט פֿון אַ װעלט,</w:t>
      </w: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כ´װאָלט שטענדיג געאַרבעט, געאַקערט אין פֿעלד;</w:t>
      </w: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מיט פֿיעל פֿאַרגעניגען װאָלט איך מיט דיר פֿאַרנראַכט,</w:t>
      </w: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כ´װאָלט געזעסען מיט דיר בײ טאָג און בײַ נאַכט.</w:t>
      </w: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</w:rPr>
      </w:pP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נעכטן בײַ נאַכט בין איך אויף אַ חתונה געווען:</w:t>
      </w:r>
      <w:r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פֿיל שיינע מיידעלעך האָב איך דאָרט געזען,</w:t>
      </w:r>
      <w:r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פֿיל שיינע מיידעלעך, צו דיר קומט נישט גאָר, </w:t>
      </w:r>
      <w:r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צו דײַנע שוואַרצע אייגעלעך און צו דײַנע שוואַרצע האָר.</w:t>
      </w: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</w:rPr>
      </w:pP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דײַן טאַליע, דײַן מינע דײַן, איידעלער פֿאַסאָן:</w:t>
      </w:r>
      <w:r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 xml:space="preserve">אין האַרצן ברענט אַ פֿײַער - מען זעהט עס ניט אָן! </w:t>
      </w:r>
      <w:r>
        <w:rPr>
          <w:rFonts w:asciiTheme="majorBidi" w:hAnsiTheme="majorBidi" w:cstheme="majorBidi"/>
          <w:color w:val="000000"/>
          <w:sz w:val="28"/>
          <w:szCs w:val="28"/>
        </w:rPr>
        <w:br/>
      </w: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נישטאָ אַזאַ מענטש, װאָס זאָל פֿילן ווי עס ברענט;</w:t>
      </w: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 w:hint="cs"/>
          <w:color w:val="000000"/>
          <w:sz w:val="28"/>
          <w:szCs w:val="28"/>
          <w:rtl/>
        </w:rPr>
      </w:pPr>
      <w:r>
        <w:rPr>
          <w:rFonts w:asciiTheme="majorBidi" w:hAnsiTheme="majorBidi" w:cstheme="majorBidi"/>
          <w:color w:val="000000"/>
          <w:sz w:val="28"/>
          <w:szCs w:val="28"/>
          <w:rtl/>
        </w:rPr>
        <w:t>דער טויט און דאָס לעבן איז בײַ גאָט אין די הענד.</w:t>
      </w:r>
    </w:p>
    <w:p w:rsidR="00C15384" w:rsidRDefault="00C15384" w:rsidP="00C15384">
      <w:pPr>
        <w:spacing w:after="0" w:line="240" w:lineRule="auto"/>
        <w:rPr>
          <w:sz w:val="28"/>
          <w:szCs w:val="28"/>
          <w:rtl/>
        </w:rPr>
      </w:pP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אַך דו ליעבער גאָט, װאַרף מיך נישט אַראָפּ,</w:t>
      </w: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גלײך מיר ניט צו קײן בױמעלע און נישט צו קײן סלופּ!</w:t>
      </w: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דאָס בױמעלע אַז עס בליהט איז דאָך זעהט שעהן,</w:t>
      </w: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װי העלפֿט מיר שױן גאָט מיט איהר צו דער חופּה צו געהן!</w:t>
      </w: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װי העלפֿט מיר שױן גאָט מיט איהר צו דער חופּה צו געהן!</w:t>
      </w: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אַך דו ליעבער גאָט, הער אױס מײן פֿערלאַנג:</w:t>
      </w: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דעם עושר גיסטו כבוד מיט אַ שעהנעם גאַנג;</w:t>
      </w: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מיר גיב אַ שטיבעלע אױף דעם גראָז דעם גרינעם,</w:t>
      </w: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אַז איך מיט מײן זיס־לעבען זאָלען װאױגען דרינען.</w:t>
      </w:r>
    </w:p>
    <w:p w:rsidR="00C15384" w:rsidRDefault="00C15384" w:rsidP="00C15384">
      <w:pPr>
        <w:spacing w:after="0" w:line="240" w:lineRule="auto"/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39778E" w:rsidRDefault="00C15384" w:rsidP="00C15384">
      <w:pPr>
        <w:jc w:val="right"/>
      </w:pPr>
      <w:r>
        <w:rPr>
          <w:rFonts w:asciiTheme="majorBidi" w:hAnsiTheme="majorBidi" w:cstheme="majorBidi"/>
          <w:sz w:val="28"/>
          <w:szCs w:val="28"/>
          <w:rtl/>
        </w:rPr>
        <w:t>(פּױלען)</w:t>
      </w:r>
    </w:p>
    <w:sectPr w:rsidR="0039778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E-Porto::GUID" w:val="{62d6dc82-eece-46f2-a591-ac2e9b3627c1}"/>
  </w:docVars>
  <w:rsids>
    <w:rsidRoot w:val="00C15384"/>
    <w:rsid w:val="0039778E"/>
    <w:rsid w:val="0086549C"/>
    <w:rsid w:val="00C1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27D33-5FA6-4092-9A8B-1904283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1538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Greve</dc:creator>
  <cp:keywords/>
  <dc:description/>
  <cp:lastModifiedBy>Ulrich Greve</cp:lastModifiedBy>
  <cp:revision>2</cp:revision>
  <dcterms:created xsi:type="dcterms:W3CDTF">2018-01-16T17:10:00Z</dcterms:created>
  <dcterms:modified xsi:type="dcterms:W3CDTF">2018-01-16T17:12:00Z</dcterms:modified>
</cp:coreProperties>
</file>